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889B" w14:textId="069C373D" w:rsidR="008572AD" w:rsidRDefault="00AE2E0E" w:rsidP="005B4E07">
      <w:pPr>
        <w:spacing w:after="0" w:line="480" w:lineRule="exact"/>
      </w:pPr>
      <w:r>
        <w:rPr>
          <w:rFonts w:hint="eastAsia"/>
        </w:rPr>
        <w:t>【様式</w:t>
      </w:r>
      <w:r w:rsidR="00A91F3C">
        <w:rPr>
          <w:rFonts w:hint="eastAsia"/>
        </w:rPr>
        <w:t>９</w:t>
      </w:r>
      <w:r>
        <w:rPr>
          <w:rFonts w:hint="eastAsia"/>
        </w:rPr>
        <w:t>】</w:t>
      </w:r>
    </w:p>
    <w:p w14:paraId="18C43F51" w14:textId="3F0D676F" w:rsidR="00AE2E0E" w:rsidRDefault="00A91F3C" w:rsidP="005B4E07">
      <w:pPr>
        <w:spacing w:after="0"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</w:t>
      </w:r>
      <w:r w:rsidR="00AE2E0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積</w:t>
      </w:r>
      <w:r w:rsidR="00AE2E0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書</w:t>
      </w:r>
    </w:p>
    <w:p w14:paraId="2A88E81D" w14:textId="1E43893B" w:rsidR="003F4CAA" w:rsidRDefault="00775D19" w:rsidP="008C30C2">
      <w:pPr>
        <w:spacing w:after="0" w:line="600" w:lineRule="exact"/>
        <w:ind w:left="1044" w:hangingChars="400" w:hanging="1044"/>
        <w:rPr>
          <w:sz w:val="24"/>
        </w:rPr>
      </w:pPr>
      <w:r>
        <w:rPr>
          <w:rFonts w:hint="eastAsia"/>
          <w:sz w:val="24"/>
        </w:rPr>
        <w:t>業務名</w:t>
      </w:r>
      <w:r w:rsidR="004300BB">
        <w:rPr>
          <w:rFonts w:hint="eastAsia"/>
          <w:sz w:val="24"/>
        </w:rPr>
        <w:t>：</w:t>
      </w:r>
      <w:r w:rsidR="008C30C2" w:rsidRPr="008C30C2">
        <w:rPr>
          <w:sz w:val="24"/>
        </w:rPr>
        <w:t>PHRアプリを活用した保健事業・特定健診受診勧奨・</w:t>
      </w:r>
      <w:r w:rsidR="008C30C2" w:rsidRPr="008C30C2">
        <w:rPr>
          <w:rFonts w:hint="eastAsia"/>
          <w:sz w:val="24"/>
        </w:rPr>
        <w:t>データヘルス計画中間評価データ</w:t>
      </w:r>
      <w:r w:rsidR="00F55585" w:rsidRPr="00F55585">
        <w:rPr>
          <w:rFonts w:hint="eastAsia"/>
          <w:sz w:val="24"/>
        </w:rPr>
        <w:t>分析</w:t>
      </w:r>
      <w:r w:rsidR="008C30C2" w:rsidRPr="008C30C2">
        <w:rPr>
          <w:rFonts w:hint="eastAsia"/>
          <w:sz w:val="24"/>
        </w:rPr>
        <w:t>業務</w:t>
      </w:r>
    </w:p>
    <w:p w14:paraId="446180AC" w14:textId="5F66E98C" w:rsidR="005B4E07" w:rsidRPr="00280B95" w:rsidRDefault="00280B95" w:rsidP="00594722">
      <w:pPr>
        <w:overflowPunct w:val="0"/>
        <w:adjustRightInd w:val="0"/>
        <w:ind w:right="111" w:firstLineChars="3258" w:firstLine="8502"/>
        <w:textAlignment w:val="baseline"/>
        <w:rPr>
          <w:sz w:val="24"/>
        </w:rPr>
      </w:pPr>
      <w:r w:rsidRPr="00280B95">
        <w:rPr>
          <w:rFonts w:eastAsiaTheme="minorHAnsi" w:cs="ＭＳ 明朝" w:hint="eastAsia"/>
          <w:color w:val="000000"/>
          <w:kern w:val="0"/>
          <w:sz w:val="24"/>
          <w:u w:val="single"/>
        </w:rPr>
        <w:t>事業者名</w:t>
      </w:r>
      <w:r w:rsidRPr="00280B95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594722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="00F24197" w:rsidRPr="00F24197">
        <w:rPr>
          <w:rFonts w:eastAsiaTheme="minorHAnsi" w:cs="ＭＳ 明朝" w:hint="eastAsia"/>
          <w:color w:val="000000"/>
          <w:kern w:val="0"/>
          <w:sz w:val="24"/>
          <w:u w:val="single"/>
        </w:rPr>
        <w:t xml:space="preserve">　　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</w:t>
      </w:r>
      <w:r w:rsid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　　　</w:t>
      </w:r>
      <w:r w:rsidR="00F24197" w:rsidRPr="00F24197">
        <w:rPr>
          <w:rFonts w:eastAsiaTheme="minorHAnsi" w:cs="ＭＳ 明朝" w:hint="eastAsia"/>
          <w:color w:val="000000"/>
          <w:kern w:val="0"/>
          <w:sz w:val="18"/>
          <w:szCs w:val="18"/>
          <w:u w:val="single"/>
        </w:rPr>
        <w:t xml:space="preserve">　</w:t>
      </w:r>
    </w:p>
    <w:p w14:paraId="1AAFADA6" w14:textId="2BC44FED" w:rsidR="00A57FB3" w:rsidRDefault="00EA714B" w:rsidP="00117A38">
      <w:pPr>
        <w:spacing w:after="0" w:line="240" w:lineRule="auto"/>
        <w:rPr>
          <w:sz w:val="24"/>
        </w:rPr>
      </w:pPr>
      <w:r w:rsidRPr="00EA714B">
        <w:rPr>
          <w:rFonts w:hint="eastAsia"/>
          <w:sz w:val="24"/>
        </w:rPr>
        <w:t>●提案上限額内にて提案するもの</w:t>
      </w:r>
    </w:p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4957"/>
        <w:gridCol w:w="1842"/>
        <w:gridCol w:w="2410"/>
        <w:gridCol w:w="5103"/>
      </w:tblGrid>
      <w:tr w:rsidR="00EA714B" w14:paraId="4C301448" w14:textId="77777777" w:rsidTr="008C30C2">
        <w:trPr>
          <w:trHeight w:val="510"/>
        </w:trPr>
        <w:tc>
          <w:tcPr>
            <w:tcW w:w="4957" w:type="dxa"/>
            <w:vAlign w:val="center"/>
          </w:tcPr>
          <w:p w14:paraId="53B965DA" w14:textId="77777777" w:rsidR="00EA714B" w:rsidRPr="00BE1AE2" w:rsidRDefault="00EA714B" w:rsidP="00EB259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A854E9D" w14:textId="7E61A9FC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提案上限額（円）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59E86" w14:textId="2832ADDD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見積金額（円）</w:t>
            </w: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393F4B14" w14:textId="26FCB0D6" w:rsidR="00EA714B" w:rsidRPr="00BE1AE2" w:rsidRDefault="00EA714B" w:rsidP="006F2D86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備</w:t>
            </w:r>
            <w:r w:rsidR="00346802" w:rsidRPr="00BE1AE2">
              <w:rPr>
                <w:rFonts w:hint="eastAsia"/>
                <w:sz w:val="21"/>
                <w:szCs w:val="21"/>
              </w:rPr>
              <w:t xml:space="preserve">　　　　　</w:t>
            </w:r>
            <w:r w:rsidRPr="00BE1AE2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477E84" w14:paraId="651D998D" w14:textId="77777777" w:rsidTr="008C30C2">
        <w:trPr>
          <w:trHeight w:val="510"/>
        </w:trPr>
        <w:tc>
          <w:tcPr>
            <w:tcW w:w="4957" w:type="dxa"/>
            <w:vAlign w:val="center"/>
          </w:tcPr>
          <w:p w14:paraId="6B86FC13" w14:textId="628B86C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①</w:t>
            </w:r>
            <w:r w:rsidR="008C30C2" w:rsidRPr="008C30C2">
              <w:rPr>
                <w:sz w:val="21"/>
                <w:szCs w:val="21"/>
              </w:rPr>
              <w:t>PHRアプリを活用した保健事業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48150A6" w14:textId="7EC2E8C7" w:rsidR="00477E84" w:rsidRPr="00BE1AE2" w:rsidRDefault="008C30C2" w:rsidP="00477E8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8,60</w:t>
            </w:r>
            <w:r w:rsidR="00477E84" w:rsidRPr="00BE1AE2">
              <w:rPr>
                <w:rFonts w:hint="eastAsia"/>
                <w:sz w:val="21"/>
                <w:szCs w:val="21"/>
              </w:rPr>
              <w:t>0,000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FD1EF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7425B1A9" w14:textId="61B60551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2DCF24AF" w14:textId="77777777" w:rsidTr="008C30C2">
        <w:trPr>
          <w:trHeight w:val="510"/>
        </w:trPr>
        <w:tc>
          <w:tcPr>
            <w:tcW w:w="4957" w:type="dxa"/>
            <w:vAlign w:val="center"/>
          </w:tcPr>
          <w:p w14:paraId="3B98AB7C" w14:textId="7DBAB86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②</w:t>
            </w:r>
            <w:r w:rsidR="008C30C2" w:rsidRPr="008C30C2">
              <w:rPr>
                <w:rFonts w:hint="eastAsia"/>
                <w:sz w:val="21"/>
                <w:szCs w:val="21"/>
              </w:rPr>
              <w:t>特定健診受診勧奨</w:t>
            </w:r>
            <w:r w:rsidRPr="00BE1AE2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6AF79826" w14:textId="6E4F6C11" w:rsidR="00477E84" w:rsidRPr="00BE1AE2" w:rsidRDefault="008C30C2" w:rsidP="008C30C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477E84" w:rsidRPr="00BE1AE2"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680</w:t>
            </w:r>
            <w:r w:rsidR="00477E84" w:rsidRPr="00BE1AE2">
              <w:rPr>
                <w:rFonts w:hint="eastAsia"/>
                <w:sz w:val="21"/>
                <w:szCs w:val="21"/>
              </w:rPr>
              <w:t>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4DD6B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64FF3633" w14:textId="4C859720" w:rsidR="00477E84" w:rsidRPr="00BE1AE2" w:rsidRDefault="008C30C2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68B0ADFD" w14:textId="77777777" w:rsidTr="008C30C2">
        <w:trPr>
          <w:trHeight w:val="510"/>
        </w:trPr>
        <w:tc>
          <w:tcPr>
            <w:tcW w:w="4957" w:type="dxa"/>
            <w:vAlign w:val="center"/>
          </w:tcPr>
          <w:p w14:paraId="49B0A087" w14:textId="5DD2E52C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③</w:t>
            </w:r>
            <w:r w:rsidR="008C30C2" w:rsidRPr="008C30C2">
              <w:rPr>
                <w:rFonts w:hint="eastAsia"/>
                <w:sz w:val="21"/>
                <w:szCs w:val="21"/>
              </w:rPr>
              <w:t>データヘルス計画中間評価データ</w:t>
            </w:r>
            <w:r w:rsidR="00F55585" w:rsidRPr="00F55585">
              <w:rPr>
                <w:rFonts w:hint="eastAsia"/>
                <w:sz w:val="21"/>
                <w:szCs w:val="21"/>
              </w:rPr>
              <w:t>分析</w:t>
            </w:r>
            <w:r w:rsidR="008C30C2" w:rsidRPr="008C30C2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180B4465" w14:textId="11D9CBA1" w:rsidR="00477E84" w:rsidRPr="00BE1AE2" w:rsidRDefault="008C30C2" w:rsidP="008C30C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77E84" w:rsidRPr="00BE1AE2"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</w:t>
            </w:r>
            <w:r w:rsidR="00477E84" w:rsidRPr="00BE1AE2">
              <w:rPr>
                <w:rFonts w:hint="eastAsia"/>
                <w:sz w:val="21"/>
                <w:szCs w:val="21"/>
              </w:rPr>
              <w:t>00,000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B9902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06398BB1" w14:textId="168F7CD9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※別途積算内訳書（任意様式）を添付すること</w:t>
            </w:r>
          </w:p>
        </w:tc>
      </w:tr>
      <w:tr w:rsidR="00477E84" w14:paraId="43A065AF" w14:textId="77777777" w:rsidTr="008C30C2">
        <w:trPr>
          <w:trHeight w:val="510"/>
        </w:trPr>
        <w:tc>
          <w:tcPr>
            <w:tcW w:w="4957" w:type="dxa"/>
            <w:vAlign w:val="center"/>
          </w:tcPr>
          <w:p w14:paraId="1E1257E2" w14:textId="19DB12B9" w:rsidR="00477E84" w:rsidRPr="00BE1AE2" w:rsidRDefault="00477E84" w:rsidP="00477E84">
            <w:pPr>
              <w:jc w:val="center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0C24E38" w14:textId="5CE48422" w:rsidR="00477E84" w:rsidRPr="00BE1AE2" w:rsidRDefault="008C30C2" w:rsidP="008C30C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="00477E84" w:rsidRPr="00BE1AE2"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280</w:t>
            </w:r>
            <w:r w:rsidR="00477E84" w:rsidRPr="00BE1AE2">
              <w:rPr>
                <w:rFonts w:hint="eastAsia"/>
                <w:sz w:val="21"/>
                <w:szCs w:val="21"/>
              </w:rPr>
              <w:t>,000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FA15E" w14:textId="77777777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191E89FD" w14:textId="0033B746" w:rsidR="00477E84" w:rsidRPr="00BE1AE2" w:rsidRDefault="00477E84" w:rsidP="00477E84">
            <w:pPr>
              <w:jc w:val="both"/>
              <w:rPr>
                <w:sz w:val="21"/>
                <w:szCs w:val="21"/>
              </w:rPr>
            </w:pPr>
            <w:r w:rsidRPr="00BE1AE2">
              <w:rPr>
                <w:rFonts w:hint="eastAsia"/>
                <w:sz w:val="21"/>
                <w:szCs w:val="21"/>
              </w:rPr>
              <w:t>①、②、③の合計</w:t>
            </w:r>
          </w:p>
        </w:tc>
      </w:tr>
    </w:tbl>
    <w:p w14:paraId="25BBAB21" w14:textId="2BA0E549" w:rsidR="00EA714B" w:rsidRPr="00302837" w:rsidRDefault="00EA714B" w:rsidP="00881927">
      <w:pPr>
        <w:spacing w:line="240" w:lineRule="auto"/>
        <w:rPr>
          <w:sz w:val="24"/>
        </w:rPr>
      </w:pPr>
      <w:bookmarkStart w:id="0" w:name="_GoBack"/>
      <w:bookmarkEnd w:id="0"/>
    </w:p>
    <w:sectPr w:rsidR="00EA714B" w:rsidRPr="00302837" w:rsidSect="00302837">
      <w:pgSz w:w="16838" w:h="11906" w:orient="landscape" w:code="9"/>
      <w:pgMar w:top="1134" w:right="1418" w:bottom="1134" w:left="1134" w:header="851" w:footer="992" w:gutter="0"/>
      <w:cols w:space="425"/>
      <w:docGrid w:type="linesAndChars" w:linePitch="47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0435F0"/>
    <w:rsid w:val="00117A38"/>
    <w:rsid w:val="0015352B"/>
    <w:rsid w:val="001A0E5C"/>
    <w:rsid w:val="00280B95"/>
    <w:rsid w:val="002F231A"/>
    <w:rsid w:val="00302837"/>
    <w:rsid w:val="00346802"/>
    <w:rsid w:val="00393F5E"/>
    <w:rsid w:val="003F4CAA"/>
    <w:rsid w:val="004300BB"/>
    <w:rsid w:val="00477E84"/>
    <w:rsid w:val="00594722"/>
    <w:rsid w:val="005A7F24"/>
    <w:rsid w:val="005B4E07"/>
    <w:rsid w:val="006013E8"/>
    <w:rsid w:val="006428DA"/>
    <w:rsid w:val="006519D9"/>
    <w:rsid w:val="006B2C83"/>
    <w:rsid w:val="006F2D86"/>
    <w:rsid w:val="00775D19"/>
    <w:rsid w:val="007D083B"/>
    <w:rsid w:val="00801F88"/>
    <w:rsid w:val="008572AD"/>
    <w:rsid w:val="00881927"/>
    <w:rsid w:val="0089510B"/>
    <w:rsid w:val="008C30C2"/>
    <w:rsid w:val="008D2D38"/>
    <w:rsid w:val="009B3526"/>
    <w:rsid w:val="00A57FB3"/>
    <w:rsid w:val="00A77957"/>
    <w:rsid w:val="00A91F3C"/>
    <w:rsid w:val="00AE2E0E"/>
    <w:rsid w:val="00BE1AE2"/>
    <w:rsid w:val="00CF41E9"/>
    <w:rsid w:val="00DA62EC"/>
    <w:rsid w:val="00DA6683"/>
    <w:rsid w:val="00DF0B5D"/>
    <w:rsid w:val="00E8524D"/>
    <w:rsid w:val="00E90E24"/>
    <w:rsid w:val="00EA714B"/>
    <w:rsid w:val="00EB259F"/>
    <w:rsid w:val="00EF016B"/>
    <w:rsid w:val="00F24197"/>
    <w:rsid w:val="00F42CC9"/>
    <w:rsid w:val="00F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55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5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NENKIN5</cp:lastModifiedBy>
  <cp:revision>42</cp:revision>
  <cp:lastPrinted>2026-04-15T10:20:00Z</cp:lastPrinted>
  <dcterms:created xsi:type="dcterms:W3CDTF">2025-04-29T05:50:00Z</dcterms:created>
  <dcterms:modified xsi:type="dcterms:W3CDTF">2026-04-15T10:20:00Z</dcterms:modified>
</cp:coreProperties>
</file>