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516DC"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01E3FED8" wp14:editId="22B45A6B">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686D3"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FED8"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14:paraId="47A686D3" w14:textId="77777777"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555AC02D" w14:textId="5E0ECDE7" w:rsidR="00F121CA" w:rsidRDefault="00900F52">
      <w:r w:rsidRPr="00FD0C48">
        <w:rPr>
          <w:rFonts w:ascii="ＭＳ 明朝" w:hAnsi="ＭＳ 明朝" w:hint="eastAsia"/>
        </w:rPr>
        <w:t>秀長さんプロジェクト推進協議会</w:t>
      </w:r>
      <w:r w:rsidR="00F121CA">
        <w:rPr>
          <w:rFonts w:hint="eastAsia"/>
        </w:rPr>
        <w:t>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26FB783C" w14:textId="77777777" w:rsidTr="00A241BA">
        <w:trPr>
          <w:trHeight w:val="466"/>
        </w:trPr>
        <w:tc>
          <w:tcPr>
            <w:tcW w:w="1234" w:type="dxa"/>
            <w:vMerge w:val="restart"/>
            <w:tcBorders>
              <w:top w:val="nil"/>
              <w:bottom w:val="dotted" w:sz="4" w:space="0" w:color="auto"/>
            </w:tcBorders>
            <w:vAlign w:val="center"/>
          </w:tcPr>
          <w:p w14:paraId="158B586A"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1DCB9AB9" w14:textId="77777777" w:rsidR="004A3164" w:rsidRDefault="004A3164" w:rsidP="00A241BA">
            <w:pPr>
              <w:jc w:val="left"/>
            </w:pPr>
          </w:p>
        </w:tc>
      </w:tr>
      <w:tr w:rsidR="004A3164" w14:paraId="1DF2A22A" w14:textId="77777777" w:rsidTr="00A241BA">
        <w:trPr>
          <w:trHeight w:val="527"/>
        </w:trPr>
        <w:tc>
          <w:tcPr>
            <w:tcW w:w="1234" w:type="dxa"/>
            <w:vMerge/>
            <w:tcBorders>
              <w:top w:val="dotted" w:sz="4" w:space="0" w:color="auto"/>
              <w:bottom w:val="dotted" w:sz="4" w:space="0" w:color="auto"/>
            </w:tcBorders>
          </w:tcPr>
          <w:p w14:paraId="18406526" w14:textId="77777777" w:rsidR="004A3164" w:rsidRDefault="004A3164" w:rsidP="00A241BA">
            <w:pPr>
              <w:jc w:val="center"/>
            </w:pPr>
          </w:p>
        </w:tc>
        <w:tc>
          <w:tcPr>
            <w:tcW w:w="3302" w:type="dxa"/>
            <w:tcBorders>
              <w:top w:val="dotted" w:sz="4" w:space="0" w:color="auto"/>
              <w:bottom w:val="dotted" w:sz="4" w:space="0" w:color="auto"/>
              <w:right w:val="nil"/>
            </w:tcBorders>
          </w:tcPr>
          <w:p w14:paraId="797523FD" w14:textId="77777777" w:rsidR="004A3164" w:rsidRDefault="004A3164" w:rsidP="00A241BA">
            <w:pPr>
              <w:jc w:val="left"/>
            </w:pPr>
          </w:p>
        </w:tc>
      </w:tr>
      <w:tr w:rsidR="004A3164" w14:paraId="3D22D5E6" w14:textId="77777777" w:rsidTr="00A241BA">
        <w:trPr>
          <w:trHeight w:val="592"/>
        </w:trPr>
        <w:tc>
          <w:tcPr>
            <w:tcW w:w="1234" w:type="dxa"/>
            <w:tcBorders>
              <w:top w:val="dotted" w:sz="4" w:space="0" w:color="auto"/>
              <w:bottom w:val="dotted" w:sz="4" w:space="0" w:color="auto"/>
            </w:tcBorders>
            <w:vAlign w:val="center"/>
          </w:tcPr>
          <w:p w14:paraId="0043E57A"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47C71FFC" w14:textId="77777777" w:rsidR="004A3164" w:rsidRPr="00A241BA" w:rsidRDefault="004A3164" w:rsidP="00A241BA">
            <w:pPr>
              <w:jc w:val="right"/>
              <w:rPr>
                <w:sz w:val="14"/>
              </w:rPr>
            </w:pPr>
          </w:p>
        </w:tc>
      </w:tr>
      <w:tr w:rsidR="004A3164" w14:paraId="43D5843B" w14:textId="77777777" w:rsidTr="00A241BA">
        <w:trPr>
          <w:trHeight w:val="559"/>
        </w:trPr>
        <w:tc>
          <w:tcPr>
            <w:tcW w:w="1234" w:type="dxa"/>
            <w:tcBorders>
              <w:top w:val="dotted" w:sz="4" w:space="0" w:color="auto"/>
            </w:tcBorders>
            <w:vAlign w:val="center"/>
          </w:tcPr>
          <w:p w14:paraId="7C74A820"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2262D015"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713E93A9"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08B3BE7F" w14:textId="77777777" w:rsidR="00F121CA" w:rsidRPr="00617DA7" w:rsidRDefault="00F121CA" w:rsidP="004A3164">
      <w:pPr>
        <w:jc w:val="left"/>
      </w:pPr>
    </w:p>
    <w:p w14:paraId="729FCA9A"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772C662F" w14:textId="77777777" w:rsidR="00F121CA" w:rsidRDefault="00F121CA"/>
    <w:p w14:paraId="7D591D2B" w14:textId="77777777"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EC103D0" w14:textId="77777777"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14:paraId="2DBC32E2" w14:textId="77777777"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14:paraId="27F8C64B" w14:textId="77777777" w:rsidR="00214159" w:rsidRDefault="00214159" w:rsidP="00214159">
      <w:pPr>
        <w:pStyle w:val="a4"/>
      </w:pPr>
      <w:r>
        <w:rPr>
          <w:rFonts w:hint="eastAsia"/>
        </w:rPr>
        <w:t>記</w:t>
      </w:r>
    </w:p>
    <w:p w14:paraId="0DDBFBF2" w14:textId="6A7F0D1C" w:rsidR="003631AC" w:rsidRDefault="003631AC" w:rsidP="0089640F">
      <w:pPr>
        <w:ind w:left="840" w:hanging="840"/>
        <w:rPr>
          <w:u w:val="single"/>
        </w:rPr>
      </w:pPr>
      <w:r>
        <w:rPr>
          <w:rFonts w:hint="eastAsia"/>
        </w:rPr>
        <w:t>１．</w:t>
      </w:r>
      <w:r w:rsidR="00DC232A">
        <w:rPr>
          <w:rFonts w:hint="eastAsia"/>
        </w:rPr>
        <w:t>業務</w:t>
      </w:r>
      <w:r>
        <w:rPr>
          <w:rFonts w:hint="eastAsia"/>
        </w:rPr>
        <w:t xml:space="preserve">名　　</w:t>
      </w:r>
      <w:bookmarkStart w:id="0" w:name="_GoBack"/>
      <w:bookmarkEnd w:id="0"/>
      <w:r w:rsidR="00193B2D" w:rsidRPr="00193B2D">
        <w:rPr>
          <w:rFonts w:asciiTheme="minorEastAsia" w:hAnsiTheme="minorEastAsia" w:cs="ＭＳ 明朝" w:hint="eastAsia"/>
          <w:color w:val="000000"/>
          <w:kern w:val="0"/>
          <w:sz w:val="22"/>
          <w:u w:val="single"/>
        </w:rPr>
        <w:t>秀長さんプロジェクト推進協議会物産品販売所</w:t>
      </w:r>
      <w:r w:rsidR="00DC232A">
        <w:rPr>
          <w:rFonts w:asciiTheme="minorEastAsia" w:hAnsiTheme="minorEastAsia" w:cs="ＭＳ 明朝" w:hint="eastAsia"/>
          <w:color w:val="000000"/>
          <w:kern w:val="0"/>
          <w:sz w:val="22"/>
          <w:u w:val="single"/>
        </w:rPr>
        <w:t>設営・管理運営業務</w:t>
      </w:r>
    </w:p>
    <w:p w14:paraId="4B5D3E71" w14:textId="78FE074F" w:rsidR="003631AC" w:rsidRDefault="003631AC" w:rsidP="003631AC">
      <w:r w:rsidRPr="003631AC">
        <w:rPr>
          <w:rFonts w:hint="eastAsia"/>
        </w:rPr>
        <w:t>２．</w:t>
      </w:r>
      <w:r w:rsidR="00DC232A">
        <w:rPr>
          <w:rFonts w:hint="eastAsia"/>
        </w:rPr>
        <w:t>審査結果　令和７年７月１０日</w:t>
      </w:r>
    </w:p>
    <w:p w14:paraId="5331527C" w14:textId="77777777" w:rsidR="003631AC" w:rsidRDefault="00617DA7" w:rsidP="00214159">
      <w:r>
        <w:rPr>
          <w:rFonts w:hint="eastAsia"/>
        </w:rPr>
        <w:t>３</w:t>
      </w:r>
      <w:r w:rsidR="00214159">
        <w:rPr>
          <w:rFonts w:hint="eastAsia"/>
        </w:rPr>
        <w:t>．</w:t>
      </w:r>
      <w:r w:rsidR="003631AC">
        <w:rPr>
          <w:rFonts w:hint="eastAsia"/>
        </w:rPr>
        <w:t>誓約事項等</w:t>
      </w:r>
    </w:p>
    <w:p w14:paraId="26364C4B"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0C19ACA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000EFC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4EFBD48D"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2E15F998"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1C1503ED"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6D446E6A"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754CD81C"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200B90E7"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C2A297"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23E46F4C"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14:paraId="0D8E7494"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2D1B0D8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71735B">
      <w:pgSz w:w="11906" w:h="16838" w:code="9"/>
      <w:pgMar w:top="1134" w:right="1418"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2BA4" w14:textId="77777777" w:rsidR="00B40795" w:rsidRDefault="00B40795" w:rsidP="00B66511">
      <w:r>
        <w:separator/>
      </w:r>
    </w:p>
  </w:endnote>
  <w:endnote w:type="continuationSeparator" w:id="0">
    <w:p w14:paraId="1B587BEC" w14:textId="77777777" w:rsidR="00B40795" w:rsidRDefault="00B4079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DEA4" w14:textId="77777777" w:rsidR="00B40795" w:rsidRDefault="00B40795" w:rsidP="00B66511">
      <w:r>
        <w:separator/>
      </w:r>
    </w:p>
  </w:footnote>
  <w:footnote w:type="continuationSeparator" w:id="0">
    <w:p w14:paraId="3B29AEC0" w14:textId="77777777" w:rsidR="00B40795" w:rsidRDefault="00B4079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93D8E"/>
    <w:rsid w:val="000B7AEF"/>
    <w:rsid w:val="000E3445"/>
    <w:rsid w:val="00104582"/>
    <w:rsid w:val="00187E05"/>
    <w:rsid w:val="00193B2D"/>
    <w:rsid w:val="00213CAA"/>
    <w:rsid w:val="00214159"/>
    <w:rsid w:val="002313E7"/>
    <w:rsid w:val="002323AE"/>
    <w:rsid w:val="00247E6B"/>
    <w:rsid w:val="00265CEC"/>
    <w:rsid w:val="002970C3"/>
    <w:rsid w:val="002A1594"/>
    <w:rsid w:val="002C273D"/>
    <w:rsid w:val="002D439F"/>
    <w:rsid w:val="003056A5"/>
    <w:rsid w:val="00323852"/>
    <w:rsid w:val="00333F89"/>
    <w:rsid w:val="003631AC"/>
    <w:rsid w:val="0038348F"/>
    <w:rsid w:val="00395A33"/>
    <w:rsid w:val="003F390B"/>
    <w:rsid w:val="0040213F"/>
    <w:rsid w:val="00404FD4"/>
    <w:rsid w:val="00446CD1"/>
    <w:rsid w:val="00447F0D"/>
    <w:rsid w:val="0045312A"/>
    <w:rsid w:val="004A3164"/>
    <w:rsid w:val="004E0699"/>
    <w:rsid w:val="00507679"/>
    <w:rsid w:val="0051490C"/>
    <w:rsid w:val="00572401"/>
    <w:rsid w:val="0058664D"/>
    <w:rsid w:val="0059610C"/>
    <w:rsid w:val="005B5400"/>
    <w:rsid w:val="005C7B91"/>
    <w:rsid w:val="005C7F02"/>
    <w:rsid w:val="00617DA7"/>
    <w:rsid w:val="00631507"/>
    <w:rsid w:val="006511C1"/>
    <w:rsid w:val="00667A42"/>
    <w:rsid w:val="006B1FEA"/>
    <w:rsid w:val="006F0E04"/>
    <w:rsid w:val="00705F2D"/>
    <w:rsid w:val="0071735B"/>
    <w:rsid w:val="007258A3"/>
    <w:rsid w:val="00733C43"/>
    <w:rsid w:val="0077052D"/>
    <w:rsid w:val="007C2604"/>
    <w:rsid w:val="00817A18"/>
    <w:rsid w:val="0083410B"/>
    <w:rsid w:val="00850256"/>
    <w:rsid w:val="00884C06"/>
    <w:rsid w:val="0089640F"/>
    <w:rsid w:val="008B591F"/>
    <w:rsid w:val="008C17BF"/>
    <w:rsid w:val="008C1E7A"/>
    <w:rsid w:val="00900F52"/>
    <w:rsid w:val="0093580A"/>
    <w:rsid w:val="009406F9"/>
    <w:rsid w:val="0095482B"/>
    <w:rsid w:val="00965BA9"/>
    <w:rsid w:val="00971753"/>
    <w:rsid w:val="00986AED"/>
    <w:rsid w:val="009F5296"/>
    <w:rsid w:val="00A02AEA"/>
    <w:rsid w:val="00A241BA"/>
    <w:rsid w:val="00A47DB0"/>
    <w:rsid w:val="00A62FB3"/>
    <w:rsid w:val="00A819F7"/>
    <w:rsid w:val="00B30FFC"/>
    <w:rsid w:val="00B40795"/>
    <w:rsid w:val="00B62993"/>
    <w:rsid w:val="00B66511"/>
    <w:rsid w:val="00B97460"/>
    <w:rsid w:val="00BB215D"/>
    <w:rsid w:val="00BB2FB9"/>
    <w:rsid w:val="00BC0C75"/>
    <w:rsid w:val="00C3534A"/>
    <w:rsid w:val="00C41BD3"/>
    <w:rsid w:val="00C80BEC"/>
    <w:rsid w:val="00CA04DC"/>
    <w:rsid w:val="00D02EED"/>
    <w:rsid w:val="00D35402"/>
    <w:rsid w:val="00D37836"/>
    <w:rsid w:val="00D85E86"/>
    <w:rsid w:val="00DB69B6"/>
    <w:rsid w:val="00DC232A"/>
    <w:rsid w:val="00DC30A8"/>
    <w:rsid w:val="00DF57CE"/>
    <w:rsid w:val="00EC06FF"/>
    <w:rsid w:val="00EF210D"/>
    <w:rsid w:val="00F0319C"/>
    <w:rsid w:val="00F121CA"/>
    <w:rsid w:val="00F16490"/>
    <w:rsid w:val="00F21F2B"/>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D9CA7"/>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企画政策課・山本　直輝</cp:lastModifiedBy>
  <cp:revision>7</cp:revision>
  <cp:lastPrinted>2025-04-29T06:13:00Z</cp:lastPrinted>
  <dcterms:created xsi:type="dcterms:W3CDTF">2025-04-29T05:42:00Z</dcterms:created>
  <dcterms:modified xsi:type="dcterms:W3CDTF">2025-05-28T00:55:00Z</dcterms:modified>
</cp:coreProperties>
</file>