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889B" w14:textId="069C373D" w:rsidR="008572AD" w:rsidRDefault="00AE2E0E" w:rsidP="005B4E07">
      <w:pPr>
        <w:spacing w:after="0" w:line="480" w:lineRule="exact"/>
      </w:pPr>
      <w:r>
        <w:rPr>
          <w:rFonts w:hint="eastAsia"/>
        </w:rPr>
        <w:t>【様式</w:t>
      </w:r>
      <w:r w:rsidR="00A91F3C">
        <w:rPr>
          <w:rFonts w:hint="eastAsia"/>
        </w:rPr>
        <w:t>９</w:t>
      </w:r>
      <w:r>
        <w:rPr>
          <w:rFonts w:hint="eastAsia"/>
        </w:rPr>
        <w:t>】</w:t>
      </w:r>
    </w:p>
    <w:p w14:paraId="18C43F51" w14:textId="3F0D676F" w:rsidR="00AE2E0E" w:rsidRDefault="00A91F3C" w:rsidP="005B4E07">
      <w:pPr>
        <w:spacing w:after="0"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</w:t>
      </w:r>
      <w:r w:rsidR="00AE2E0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積</w:t>
      </w:r>
      <w:r w:rsidR="00AE2E0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書</w:t>
      </w:r>
    </w:p>
    <w:p w14:paraId="2A88E81D" w14:textId="6DD73C35" w:rsidR="003F4CAA" w:rsidRDefault="00775D19" w:rsidP="005B4E07">
      <w:pPr>
        <w:spacing w:after="0" w:line="600" w:lineRule="exact"/>
        <w:ind w:left="1044" w:hangingChars="400" w:hanging="1044"/>
        <w:rPr>
          <w:sz w:val="24"/>
        </w:rPr>
      </w:pPr>
      <w:r>
        <w:rPr>
          <w:rFonts w:hint="eastAsia"/>
          <w:sz w:val="24"/>
        </w:rPr>
        <w:t>業務名</w:t>
      </w:r>
      <w:r w:rsidR="004300BB">
        <w:rPr>
          <w:rFonts w:hint="eastAsia"/>
          <w:sz w:val="24"/>
        </w:rPr>
        <w:t>：</w:t>
      </w:r>
      <w:r w:rsidR="00DE1CD5" w:rsidRPr="00DE1CD5">
        <w:rPr>
          <w:sz w:val="24"/>
        </w:rPr>
        <w:t>AIカメラ付LED看板の設置および城下町エリアの交通誘導等業務</w:t>
      </w:r>
    </w:p>
    <w:p w14:paraId="2CCECB33" w14:textId="77777777" w:rsidR="001D08E2" w:rsidRDefault="001D08E2" w:rsidP="005B4E07">
      <w:pPr>
        <w:spacing w:after="0" w:line="600" w:lineRule="exact"/>
        <w:ind w:left="1044" w:hangingChars="400" w:hanging="1044"/>
        <w:rPr>
          <w:sz w:val="24"/>
        </w:rPr>
      </w:pPr>
    </w:p>
    <w:p w14:paraId="446180AC" w14:textId="5F66E98C" w:rsidR="005B4E07" w:rsidRPr="00280B95" w:rsidRDefault="00280B95" w:rsidP="00594722">
      <w:pPr>
        <w:overflowPunct w:val="0"/>
        <w:adjustRightInd w:val="0"/>
        <w:ind w:right="111" w:firstLineChars="3258" w:firstLine="8502"/>
        <w:textAlignment w:val="baseline"/>
        <w:rPr>
          <w:sz w:val="24"/>
        </w:rPr>
      </w:pPr>
      <w:r w:rsidRPr="00280B95">
        <w:rPr>
          <w:rFonts w:eastAsiaTheme="minorHAnsi" w:cs="ＭＳ 明朝" w:hint="eastAsia"/>
          <w:color w:val="000000"/>
          <w:kern w:val="0"/>
          <w:sz w:val="24"/>
          <w:u w:val="single"/>
        </w:rPr>
        <w:t>事業者名</w:t>
      </w:r>
      <w:r w:rsidRPr="00280B95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594722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="00F24197" w:rsidRPr="00F24197">
        <w:rPr>
          <w:rFonts w:eastAsiaTheme="minorHAnsi" w:cs="ＭＳ 明朝" w:hint="eastAsia"/>
          <w:color w:val="000000"/>
          <w:kern w:val="0"/>
          <w:sz w:val="24"/>
          <w:u w:val="single"/>
        </w:rPr>
        <w:t xml:space="preserve">　　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</w:p>
    <w:p w14:paraId="1AAFADA6" w14:textId="048F4697" w:rsidR="00A57FB3" w:rsidRDefault="00EA714B" w:rsidP="00117A38">
      <w:pPr>
        <w:spacing w:after="0" w:line="240" w:lineRule="auto"/>
        <w:rPr>
          <w:sz w:val="24"/>
        </w:rPr>
      </w:pPr>
      <w:r w:rsidRPr="00EA714B">
        <w:rPr>
          <w:rFonts w:hint="eastAsia"/>
          <w:sz w:val="24"/>
        </w:rPr>
        <w:t>●提案上限額</w:t>
      </w:r>
      <w:r w:rsidR="00934562" w:rsidRPr="001B618B">
        <w:rPr>
          <w:rFonts w:hint="eastAsia"/>
        </w:rPr>
        <w:t>当</w:t>
      </w:r>
      <w:r w:rsidR="00934562">
        <w:rPr>
          <w:rFonts w:hint="eastAsia"/>
        </w:rPr>
        <w:t>（</w:t>
      </w:r>
      <w:r w:rsidR="00934562" w:rsidRPr="001B618B">
        <w:rPr>
          <w:rFonts w:hint="eastAsia"/>
        </w:rPr>
        <w:t>初計画に基づく全体額</w:t>
      </w:r>
      <w:r w:rsidR="00934562">
        <w:rPr>
          <w:rFonts w:hint="eastAsia"/>
        </w:rPr>
        <w:t>）</w:t>
      </w:r>
    </w:p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  <w:gridCol w:w="5528"/>
      </w:tblGrid>
      <w:tr w:rsidR="00EA714B" w14:paraId="4C301448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53B965DA" w14:textId="77777777" w:rsidR="00EA714B" w:rsidRPr="00BE1AE2" w:rsidRDefault="00EA714B" w:rsidP="00EB259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A854E9D" w14:textId="5087C4E6" w:rsidR="00EA714B" w:rsidRPr="00BE1AE2" w:rsidRDefault="00721162" w:rsidP="00721162">
            <w:pPr>
              <w:ind w:firstLineChars="100" w:firstLine="23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税込金額</w:t>
            </w:r>
            <w:r w:rsidR="00EA714B" w:rsidRPr="00BE1AE2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59E86" w14:textId="2832ADDD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見積金額（円）</w:t>
            </w: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393F4B14" w14:textId="26FCB0D6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備</w:t>
            </w:r>
            <w:r w:rsidR="00346802" w:rsidRPr="00BE1AE2">
              <w:rPr>
                <w:rFonts w:hint="eastAsia"/>
                <w:sz w:val="21"/>
                <w:szCs w:val="21"/>
              </w:rPr>
              <w:t xml:space="preserve">　　　　　</w:t>
            </w:r>
            <w:r w:rsidRPr="00BE1AE2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477E84" w14:paraId="651D998D" w14:textId="77777777" w:rsidTr="00556C0E">
        <w:trPr>
          <w:trHeight w:val="510"/>
        </w:trPr>
        <w:tc>
          <w:tcPr>
            <w:tcW w:w="3964" w:type="dxa"/>
            <w:vAlign w:val="center"/>
          </w:tcPr>
          <w:p w14:paraId="6B86FC13" w14:textId="24064F7F" w:rsidR="00477E84" w:rsidRPr="00BE1AE2" w:rsidRDefault="00934562" w:rsidP="00477E84">
            <w:pPr>
              <w:jc w:val="both"/>
              <w:rPr>
                <w:sz w:val="21"/>
                <w:szCs w:val="21"/>
              </w:rPr>
            </w:pPr>
            <w:r w:rsidRPr="001B618B">
              <w:rPr>
                <w:rFonts w:hint="eastAsia"/>
              </w:rPr>
              <w:t>当初計画に基づく全体額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348150A6" w14:textId="4D1D25AA" w:rsidR="00477E84" w:rsidRPr="00BE1AE2" w:rsidRDefault="004078ED" w:rsidP="00477E8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</w:rPr>
              <w:t>66</w:t>
            </w:r>
            <w:r w:rsidR="00AF2E55" w:rsidRPr="001B618B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AF2E55" w:rsidRPr="001B618B">
              <w:rPr>
                <w:rFonts w:hint="eastAsia"/>
              </w:rPr>
              <w:t>00,000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D1EF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14:paraId="7425B1A9" w14:textId="61B60551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</w:tbl>
    <w:p w14:paraId="4CAD6BCA" w14:textId="77777777" w:rsidR="00881927" w:rsidRDefault="00881927" w:rsidP="00117A38">
      <w:pPr>
        <w:spacing w:after="0" w:line="240" w:lineRule="auto"/>
        <w:rPr>
          <w:sz w:val="24"/>
        </w:rPr>
      </w:pPr>
    </w:p>
    <w:p w14:paraId="3F1F627F" w14:textId="35FE1887" w:rsidR="00302837" w:rsidRDefault="00302837" w:rsidP="00117A38">
      <w:pPr>
        <w:spacing w:after="0" w:line="240" w:lineRule="auto"/>
        <w:rPr>
          <w:sz w:val="24"/>
        </w:rPr>
      </w:pPr>
      <w:r w:rsidRPr="00302837">
        <w:rPr>
          <w:rFonts w:hint="eastAsia"/>
          <w:sz w:val="24"/>
        </w:rPr>
        <w:t>●</w:t>
      </w:r>
      <w:r w:rsidR="00934562" w:rsidRPr="00EA714B">
        <w:rPr>
          <w:rFonts w:hint="eastAsia"/>
          <w:sz w:val="24"/>
        </w:rPr>
        <w:t>提案上限額</w:t>
      </w:r>
      <w:r w:rsidR="00934562" w:rsidRPr="001B618B">
        <w:rPr>
          <w:rFonts w:hint="eastAsia"/>
        </w:rPr>
        <w:t>当</w:t>
      </w:r>
      <w:r w:rsidR="00934562">
        <w:rPr>
          <w:rFonts w:hint="eastAsia"/>
        </w:rPr>
        <w:t>（</w:t>
      </w:r>
      <w:r w:rsidR="00934562" w:rsidRPr="001B618B">
        <w:rPr>
          <w:rFonts w:hint="eastAsia"/>
        </w:rPr>
        <w:t>交通誘導業務　増減単価</w:t>
      </w:r>
      <w:r w:rsidR="00934562"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410"/>
        <w:gridCol w:w="5492"/>
      </w:tblGrid>
      <w:tr w:rsidR="00DA62EC" w14:paraId="643AA7FD" w14:textId="77777777" w:rsidTr="00DA62EC">
        <w:trPr>
          <w:trHeight w:val="510"/>
        </w:trPr>
        <w:tc>
          <w:tcPr>
            <w:tcW w:w="3964" w:type="dxa"/>
            <w:vAlign w:val="center"/>
          </w:tcPr>
          <w:p w14:paraId="5941F035" w14:textId="0D3F2DF4" w:rsidR="00DA62EC" w:rsidRDefault="00DA62EC" w:rsidP="00DA62E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  <w:tl2br w:val="nil"/>
            </w:tcBorders>
            <w:vAlign w:val="center"/>
          </w:tcPr>
          <w:p w14:paraId="51A90EA6" w14:textId="27036EF9" w:rsidR="00DA62EC" w:rsidRPr="00BE1AE2" w:rsidRDefault="00721162" w:rsidP="0072116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税込金額</w:t>
            </w:r>
            <w:r w:rsidRPr="00BE1AE2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3D7A3" w14:textId="492EC923" w:rsidR="00DA62EC" w:rsidRPr="00BE1AE2" w:rsidRDefault="00DA62EC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見積金額（円）</w:t>
            </w:r>
          </w:p>
        </w:tc>
        <w:tc>
          <w:tcPr>
            <w:tcW w:w="5492" w:type="dxa"/>
            <w:tcBorders>
              <w:left w:val="single" w:sz="12" w:space="0" w:color="auto"/>
            </w:tcBorders>
            <w:vAlign w:val="center"/>
          </w:tcPr>
          <w:p w14:paraId="7194602E" w14:textId="22E729B2" w:rsidR="00DA62EC" w:rsidRPr="00BE1AE2" w:rsidRDefault="00DA62EC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備　　　　　考</w:t>
            </w:r>
          </w:p>
        </w:tc>
      </w:tr>
      <w:tr w:rsidR="00556C0E" w14:paraId="0FDC186A" w14:textId="77777777" w:rsidTr="00083FB7">
        <w:trPr>
          <w:trHeight w:val="510"/>
        </w:trPr>
        <w:tc>
          <w:tcPr>
            <w:tcW w:w="3964" w:type="dxa"/>
            <w:vAlign w:val="center"/>
          </w:tcPr>
          <w:p w14:paraId="5D7DFB9A" w14:textId="1AC9589E" w:rsidR="00556C0E" w:rsidRPr="00BE1AE2" w:rsidRDefault="00556C0E" w:rsidP="00556C0E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交通誘導業務　増減単価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52A2481" w14:textId="58C3B717" w:rsidR="00556C0E" w:rsidRPr="00BE1AE2" w:rsidRDefault="00556C0E" w:rsidP="00556C0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721162"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,</w:t>
            </w:r>
            <w:r w:rsidR="00721162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72F5E" w14:textId="77777777" w:rsidR="00556C0E" w:rsidRPr="00BE1AE2" w:rsidRDefault="00556C0E" w:rsidP="00556C0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492" w:type="dxa"/>
            <w:tcBorders>
              <w:left w:val="single" w:sz="12" w:space="0" w:color="auto"/>
            </w:tcBorders>
            <w:vAlign w:val="center"/>
          </w:tcPr>
          <w:p w14:paraId="0071266F" w14:textId="360DAC78" w:rsidR="00556C0E" w:rsidRPr="00BE1AE2" w:rsidRDefault="00556C0E" w:rsidP="00556C0E">
            <w:pPr>
              <w:jc w:val="both"/>
              <w:rPr>
                <w:sz w:val="21"/>
                <w:szCs w:val="21"/>
              </w:rPr>
            </w:pPr>
          </w:p>
        </w:tc>
      </w:tr>
    </w:tbl>
    <w:p w14:paraId="25BBAB21" w14:textId="2BA0E549" w:rsidR="00EA714B" w:rsidRPr="00302837" w:rsidRDefault="00EA714B" w:rsidP="00881927">
      <w:pPr>
        <w:spacing w:line="240" w:lineRule="auto"/>
        <w:rPr>
          <w:sz w:val="24"/>
        </w:rPr>
      </w:pPr>
    </w:p>
    <w:sectPr w:rsidR="00EA714B" w:rsidRPr="00302837" w:rsidSect="00302837">
      <w:pgSz w:w="16838" w:h="11906" w:orient="landscape" w:code="9"/>
      <w:pgMar w:top="1134" w:right="1418" w:bottom="1134" w:left="1134" w:header="851" w:footer="992" w:gutter="0"/>
      <w:cols w:space="425"/>
      <w:docGrid w:type="linesAndChars" w:linePitch="47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C18E" w14:textId="77777777" w:rsidR="00DE1CD5" w:rsidRDefault="00DE1CD5" w:rsidP="00DE1CD5">
      <w:pPr>
        <w:spacing w:after="0" w:line="240" w:lineRule="auto"/>
      </w:pPr>
      <w:r>
        <w:separator/>
      </w:r>
    </w:p>
  </w:endnote>
  <w:endnote w:type="continuationSeparator" w:id="0">
    <w:p w14:paraId="002B8F3C" w14:textId="77777777" w:rsidR="00DE1CD5" w:rsidRDefault="00DE1CD5" w:rsidP="00DE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145E" w14:textId="77777777" w:rsidR="00DE1CD5" w:rsidRDefault="00DE1CD5" w:rsidP="00DE1CD5">
      <w:pPr>
        <w:spacing w:after="0" w:line="240" w:lineRule="auto"/>
      </w:pPr>
      <w:r>
        <w:separator/>
      </w:r>
    </w:p>
  </w:footnote>
  <w:footnote w:type="continuationSeparator" w:id="0">
    <w:p w14:paraId="09F0FCAC" w14:textId="77777777" w:rsidR="00DE1CD5" w:rsidRDefault="00DE1CD5" w:rsidP="00DE1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0435F0"/>
    <w:rsid w:val="00083FB7"/>
    <w:rsid w:val="00117A38"/>
    <w:rsid w:val="0015352B"/>
    <w:rsid w:val="00176FD9"/>
    <w:rsid w:val="001A0E5C"/>
    <w:rsid w:val="001D08E2"/>
    <w:rsid w:val="00280B95"/>
    <w:rsid w:val="002F231A"/>
    <w:rsid w:val="00302837"/>
    <w:rsid w:val="00346802"/>
    <w:rsid w:val="00393F5E"/>
    <w:rsid w:val="003F4CAA"/>
    <w:rsid w:val="004078ED"/>
    <w:rsid w:val="004300BB"/>
    <w:rsid w:val="00477E84"/>
    <w:rsid w:val="004B7206"/>
    <w:rsid w:val="00556C0E"/>
    <w:rsid w:val="00594722"/>
    <w:rsid w:val="005A7F24"/>
    <w:rsid w:val="005B4E07"/>
    <w:rsid w:val="006013E8"/>
    <w:rsid w:val="006428DA"/>
    <w:rsid w:val="006519D9"/>
    <w:rsid w:val="006B2C83"/>
    <w:rsid w:val="006F007E"/>
    <w:rsid w:val="006F2D86"/>
    <w:rsid w:val="00721162"/>
    <w:rsid w:val="00775D19"/>
    <w:rsid w:val="007D083B"/>
    <w:rsid w:val="00801F88"/>
    <w:rsid w:val="008572AD"/>
    <w:rsid w:val="00881927"/>
    <w:rsid w:val="0089510B"/>
    <w:rsid w:val="008D2D38"/>
    <w:rsid w:val="00934562"/>
    <w:rsid w:val="00935F53"/>
    <w:rsid w:val="009B3526"/>
    <w:rsid w:val="00A57FB3"/>
    <w:rsid w:val="00A77957"/>
    <w:rsid w:val="00A91F3C"/>
    <w:rsid w:val="00AE2E0E"/>
    <w:rsid w:val="00AF2E55"/>
    <w:rsid w:val="00B80225"/>
    <w:rsid w:val="00BE1AE2"/>
    <w:rsid w:val="00CF41E9"/>
    <w:rsid w:val="00DA62EC"/>
    <w:rsid w:val="00DA6683"/>
    <w:rsid w:val="00DE1CD5"/>
    <w:rsid w:val="00DF0B5D"/>
    <w:rsid w:val="00E379A7"/>
    <w:rsid w:val="00E8524D"/>
    <w:rsid w:val="00E90E24"/>
    <w:rsid w:val="00EA714B"/>
    <w:rsid w:val="00EB259F"/>
    <w:rsid w:val="00EF016B"/>
    <w:rsid w:val="00F24197"/>
    <w:rsid w:val="00F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1C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1CD5"/>
  </w:style>
  <w:style w:type="paragraph" w:styleId="ad">
    <w:name w:val="footer"/>
    <w:basedOn w:val="a"/>
    <w:link w:val="ae"/>
    <w:uiPriority w:val="99"/>
    <w:unhideWhenUsed/>
    <w:rsid w:val="00DE1C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地域振興課・井岡　朋美</cp:lastModifiedBy>
  <cp:revision>53</cp:revision>
  <cp:lastPrinted>2025-09-25T06:28:00Z</cp:lastPrinted>
  <dcterms:created xsi:type="dcterms:W3CDTF">2025-04-29T05:50:00Z</dcterms:created>
  <dcterms:modified xsi:type="dcterms:W3CDTF">2026-04-27T03:16:00Z</dcterms:modified>
</cp:coreProperties>
</file>